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53" w:rsidRDefault="009B4353" w:rsidP="00CA74AB">
      <w:pPr>
        <w:spacing w:after="0" w:line="360" w:lineRule="auto"/>
        <w:jc w:val="both"/>
        <w:rPr>
          <w:rFonts w:ascii="Times New Roman" w:hAnsi="Times New Roman"/>
          <w:sz w:val="24"/>
          <w:szCs w:val="24"/>
        </w:rPr>
      </w:pPr>
    </w:p>
    <w:p w:rsidR="009B4353" w:rsidRDefault="009B4353" w:rsidP="00CA74AB">
      <w:pPr>
        <w:pStyle w:val="ListeParagraf"/>
        <w:spacing w:after="0" w:line="360" w:lineRule="auto"/>
        <w:ind w:left="1146"/>
        <w:jc w:val="center"/>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(.KURUM İDARESİ İSMİ YAZILACAK).................</w:t>
      </w:r>
    </w:p>
    <w:p w:rsidR="009B4353" w:rsidRDefault="009B4353" w:rsidP="00CA74AB">
      <w:pPr>
        <w:pStyle w:val="ListeParagraf"/>
        <w:spacing w:after="0" w:line="360" w:lineRule="auto"/>
        <w:ind w:left="1146"/>
        <w:jc w:val="both"/>
        <w:rPr>
          <w:rFonts w:ascii="Times New Roman" w:hAnsi="Times New Roman"/>
          <w:sz w:val="24"/>
          <w:szCs w:val="24"/>
        </w:rPr>
      </w:pPr>
    </w:p>
    <w:p w:rsidR="009B4353" w:rsidRDefault="009B4353" w:rsidP="00CA74AB">
      <w:pPr>
        <w:pStyle w:val="ListeParagraf"/>
        <w:spacing w:after="0" w:line="360" w:lineRule="auto"/>
        <w:ind w:left="0"/>
        <w:rPr>
          <w:rFonts w:ascii="Times New Roman" w:hAnsi="Times New Roman"/>
          <w:b/>
          <w:sz w:val="24"/>
          <w:szCs w:val="24"/>
        </w:rPr>
      </w:pPr>
    </w:p>
    <w:p w:rsidR="009B4353" w:rsidRDefault="009B4353" w:rsidP="00CA74AB">
      <w:pPr>
        <w:pStyle w:val="ListeParagraf"/>
        <w:spacing w:line="360" w:lineRule="auto"/>
        <w:ind w:left="0"/>
        <w:jc w:val="both"/>
        <w:rPr>
          <w:rFonts w:ascii="Times New Roman" w:hAnsi="Times New Roman"/>
          <w:sz w:val="24"/>
          <w:szCs w:val="24"/>
        </w:rPr>
      </w:pPr>
      <w:r>
        <w:rPr>
          <w:rFonts w:ascii="Times New Roman" w:hAnsi="Times New Roman"/>
          <w:iCs/>
          <w:sz w:val="24"/>
          <w:szCs w:val="24"/>
        </w:rPr>
        <w:tab/>
      </w:r>
    </w:p>
    <w:p w:rsidR="008D7EA3" w:rsidRDefault="009B4353" w:rsidP="00603A66">
      <w:pPr>
        <w:pStyle w:val="ListeParagraf"/>
        <w:spacing w:line="360" w:lineRule="auto"/>
        <w:ind w:left="0"/>
        <w:jc w:val="both"/>
        <w:rPr>
          <w:rFonts w:ascii="Times New Roman" w:hAnsi="Times New Roman"/>
          <w:bCs/>
          <w:iCs/>
        </w:rPr>
      </w:pPr>
      <w:r w:rsidRPr="00352233">
        <w:rPr>
          <w:rFonts w:ascii="Times New Roman" w:hAnsi="Times New Roman"/>
        </w:rPr>
        <w:t>Covid-19 salgını ile mücadele noktasında k</w:t>
      </w:r>
      <w:r w:rsidRPr="00352233">
        <w:rPr>
          <w:rFonts w:ascii="Times New Roman" w:hAnsi="Times New Roman"/>
          <w:bCs/>
          <w:iCs/>
        </w:rPr>
        <w:t xml:space="preserve">amu emekçilerinin mağduriyetinin giderilmesi </w:t>
      </w:r>
      <w:r w:rsidR="00AB060A" w:rsidRPr="00352233">
        <w:rPr>
          <w:rFonts w:ascii="Times New Roman" w:hAnsi="Times New Roman"/>
          <w:bCs/>
          <w:iCs/>
        </w:rPr>
        <w:t xml:space="preserve">ve salgının yayılmasının durdurulması </w:t>
      </w:r>
      <w:r w:rsidRPr="00352233">
        <w:rPr>
          <w:rFonts w:ascii="Times New Roman" w:hAnsi="Times New Roman"/>
          <w:bCs/>
          <w:iCs/>
        </w:rPr>
        <w:t xml:space="preserve">için keyfiyete yol açmayan, </w:t>
      </w:r>
      <w:r w:rsidR="00AB060A" w:rsidRPr="00352233">
        <w:rPr>
          <w:rFonts w:ascii="Times New Roman" w:hAnsi="Times New Roman"/>
          <w:bCs/>
          <w:iCs/>
        </w:rPr>
        <w:t xml:space="preserve">şeffaf, </w:t>
      </w:r>
      <w:r w:rsidRPr="00352233">
        <w:rPr>
          <w:rFonts w:ascii="Times New Roman" w:hAnsi="Times New Roman"/>
          <w:bCs/>
          <w:iCs/>
        </w:rPr>
        <w:t xml:space="preserve">uygulama birliğini-bütünlüğünü sağlamaya dönük </w:t>
      </w:r>
      <w:r w:rsidR="00CA74AB" w:rsidRPr="00352233">
        <w:rPr>
          <w:rFonts w:ascii="Times New Roman" w:hAnsi="Times New Roman"/>
          <w:bCs/>
          <w:iCs/>
        </w:rPr>
        <w:t>aşağıda belirtilen önlemlerin bir an önce hayata geçirilmesi oldukça önemlidir.</w:t>
      </w:r>
      <w:r w:rsidRPr="00352233">
        <w:rPr>
          <w:rFonts w:ascii="Times New Roman" w:hAnsi="Times New Roman"/>
          <w:bCs/>
          <w:iCs/>
        </w:rPr>
        <w:t> </w:t>
      </w:r>
    </w:p>
    <w:p w:rsidR="008D7EA3" w:rsidRPr="008D7EA3" w:rsidRDefault="008D7EA3" w:rsidP="00603A66">
      <w:pPr>
        <w:pStyle w:val="ListeParagraf"/>
        <w:spacing w:line="360" w:lineRule="auto"/>
        <w:ind w:left="0"/>
        <w:jc w:val="both"/>
        <w:rPr>
          <w:rFonts w:ascii="Times New Roman" w:hAnsi="Times New Roman"/>
          <w:b/>
          <w:sz w:val="24"/>
          <w:szCs w:val="24"/>
        </w:rPr>
      </w:pPr>
      <w:r w:rsidRPr="008D7EA3">
        <w:rPr>
          <w:rFonts w:ascii="Times New Roman" w:hAnsi="Times New Roman"/>
          <w:b/>
          <w:sz w:val="24"/>
          <w:szCs w:val="24"/>
        </w:rPr>
        <w:t xml:space="preserve">Bu </w:t>
      </w:r>
      <w:bookmarkStart w:id="0" w:name="_GoBack"/>
      <w:bookmarkEnd w:id="0"/>
      <w:r w:rsidRPr="008D7EA3">
        <w:rPr>
          <w:rFonts w:ascii="Times New Roman" w:hAnsi="Times New Roman"/>
          <w:b/>
          <w:sz w:val="24"/>
          <w:szCs w:val="24"/>
        </w:rPr>
        <w:t>nedenle;</w:t>
      </w:r>
    </w:p>
    <w:p w:rsidR="009B4353" w:rsidRPr="008D7EA3" w:rsidRDefault="008D7EA3" w:rsidP="00603A66">
      <w:pPr>
        <w:pStyle w:val="ListeParagraf"/>
        <w:spacing w:line="360" w:lineRule="auto"/>
        <w:ind w:left="0"/>
        <w:jc w:val="both"/>
        <w:rPr>
          <w:rFonts w:ascii="Times New Roman" w:hAnsi="Times New Roman"/>
          <w:b/>
        </w:rPr>
      </w:pPr>
      <w:r w:rsidRPr="008D7EA3">
        <w:rPr>
          <w:rFonts w:ascii="Times New Roman" w:hAnsi="Times New Roman"/>
          <w:b/>
          <w:sz w:val="24"/>
          <w:szCs w:val="24"/>
        </w:rPr>
        <w:t>Başta anayasanın sosyal devlet ilkesinin gereği, yine 56. Maddesi ile düzenlenen sağlık hakkı, 49. Maddesi ile düzenlenen çalışma hakkı ile 6331 sayılı İş Sağlığı ve Güvenliği Kanunu’nun ilgili maddeleri olmak üzere uluslararası sözleşmeler ve diğer yasal düzenlemeler kapsamında</w:t>
      </w:r>
      <w:r w:rsidR="009B4353" w:rsidRPr="008D7EA3">
        <w:rPr>
          <w:rFonts w:ascii="Times New Roman" w:hAnsi="Times New Roman"/>
          <w:b/>
          <w:bCs/>
          <w:iCs/>
        </w:rPr>
        <w:t>;</w:t>
      </w:r>
    </w:p>
    <w:p w:rsidR="009B4353" w:rsidRDefault="009B4353" w:rsidP="00CA74AB">
      <w:pPr>
        <w:pStyle w:val="ListeParagraf"/>
        <w:spacing w:after="0" w:line="360" w:lineRule="auto"/>
        <w:ind w:left="1146"/>
        <w:jc w:val="both"/>
        <w:rPr>
          <w:rFonts w:ascii="Times New Roman" w:hAnsi="Times New Roman"/>
          <w:sz w:val="24"/>
          <w:szCs w:val="24"/>
        </w:rPr>
      </w:pPr>
    </w:p>
    <w:p w:rsidR="009B4353" w:rsidRPr="00CA74AB" w:rsidRDefault="00CA74AB" w:rsidP="00CA74AB">
      <w:pPr>
        <w:pStyle w:val="ListeParagraf"/>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İş yerimizde Sendika </w:t>
      </w:r>
      <w:r w:rsidR="007C1835">
        <w:rPr>
          <w:rFonts w:ascii="Times New Roman" w:hAnsi="Times New Roman"/>
          <w:sz w:val="24"/>
          <w:szCs w:val="24"/>
        </w:rPr>
        <w:t>işyeri</w:t>
      </w:r>
      <w:r w:rsidR="009B4353" w:rsidRPr="001147AC">
        <w:rPr>
          <w:rFonts w:ascii="Times New Roman" w:hAnsi="Times New Roman"/>
          <w:sz w:val="24"/>
          <w:szCs w:val="24"/>
        </w:rPr>
        <w:t xml:space="preserve"> temsilcilerinin de yer aldığı İşçi Sağlığı ve Güvenliği (İSG) Kurullarını</w:t>
      </w:r>
      <w:r w:rsidR="007C1835">
        <w:rPr>
          <w:rFonts w:ascii="Times New Roman" w:hAnsi="Times New Roman"/>
          <w:sz w:val="24"/>
          <w:szCs w:val="24"/>
        </w:rPr>
        <w:t xml:space="preserve">n oluşturulması </w:t>
      </w:r>
      <w:proofErr w:type="spellStart"/>
      <w:r w:rsidR="007C1835">
        <w:rPr>
          <w:rFonts w:ascii="Times New Roman" w:hAnsi="Times New Roman"/>
          <w:sz w:val="24"/>
          <w:szCs w:val="24"/>
        </w:rPr>
        <w:t>pandemi</w:t>
      </w:r>
      <w:proofErr w:type="spellEnd"/>
      <w:r w:rsidR="007C1835">
        <w:rPr>
          <w:rFonts w:ascii="Times New Roman" w:hAnsi="Times New Roman"/>
          <w:sz w:val="24"/>
          <w:szCs w:val="24"/>
        </w:rPr>
        <w:t xml:space="preserve"> sürecinde oldukça önemli bir noktada durmaktadır.</w:t>
      </w:r>
      <w:r>
        <w:rPr>
          <w:rFonts w:ascii="Times New Roman" w:hAnsi="Times New Roman"/>
          <w:sz w:val="24"/>
          <w:szCs w:val="24"/>
        </w:rPr>
        <w:t xml:space="preserve"> </w:t>
      </w:r>
      <w:r w:rsidR="00603A66">
        <w:rPr>
          <w:rFonts w:ascii="Times New Roman" w:hAnsi="Times New Roman"/>
          <w:sz w:val="24"/>
          <w:szCs w:val="24"/>
        </w:rPr>
        <w:t>Oluşturulacak</w:t>
      </w:r>
      <w:r>
        <w:rPr>
          <w:rFonts w:ascii="Times New Roman" w:hAnsi="Times New Roman"/>
          <w:sz w:val="24"/>
          <w:szCs w:val="24"/>
        </w:rPr>
        <w:t xml:space="preserve"> kurul ile iş yerimizde </w:t>
      </w:r>
      <w:proofErr w:type="spellStart"/>
      <w:r>
        <w:rPr>
          <w:rFonts w:ascii="Times New Roman" w:hAnsi="Times New Roman"/>
          <w:sz w:val="24"/>
          <w:szCs w:val="24"/>
        </w:rPr>
        <w:t>pandeminin</w:t>
      </w:r>
      <w:proofErr w:type="spellEnd"/>
      <w:r>
        <w:rPr>
          <w:rFonts w:ascii="Times New Roman" w:hAnsi="Times New Roman"/>
          <w:sz w:val="24"/>
          <w:szCs w:val="24"/>
        </w:rPr>
        <w:t xml:space="preserve"> ilerleme durumuna ilişkin alınacak kararlarının işyeri idareleri ve emekçiler tarafından ivedilikle uygulanması</w:t>
      </w:r>
      <w:r w:rsidR="00603A66">
        <w:rPr>
          <w:rFonts w:ascii="Times New Roman" w:hAnsi="Times New Roman"/>
          <w:sz w:val="24"/>
          <w:szCs w:val="24"/>
        </w:rPr>
        <w:t>nı</w:t>
      </w:r>
      <w:r>
        <w:rPr>
          <w:rFonts w:ascii="Times New Roman" w:hAnsi="Times New Roman"/>
          <w:sz w:val="24"/>
          <w:szCs w:val="24"/>
        </w:rPr>
        <w:t xml:space="preserve"> ve her aşamada yeni değerlendirmelerin kurul kararlarına geç</w:t>
      </w:r>
      <w:r w:rsidR="00603A66">
        <w:rPr>
          <w:rFonts w:ascii="Times New Roman" w:hAnsi="Times New Roman"/>
          <w:sz w:val="24"/>
          <w:szCs w:val="24"/>
        </w:rPr>
        <w:t>iril</w:t>
      </w:r>
      <w:r>
        <w:rPr>
          <w:rFonts w:ascii="Times New Roman" w:hAnsi="Times New Roman"/>
          <w:sz w:val="24"/>
          <w:szCs w:val="24"/>
        </w:rPr>
        <w:t>mesi</w:t>
      </w:r>
      <w:r w:rsidR="00603A66">
        <w:rPr>
          <w:rFonts w:ascii="Times New Roman" w:hAnsi="Times New Roman"/>
          <w:sz w:val="24"/>
          <w:szCs w:val="24"/>
        </w:rPr>
        <w:t>ni,</w:t>
      </w:r>
    </w:p>
    <w:p w:rsidR="009B4353" w:rsidRPr="001147AC" w:rsidRDefault="00CA74AB" w:rsidP="00CA74AB">
      <w:pPr>
        <w:pStyle w:val="ListeParagraf"/>
        <w:numPr>
          <w:ilvl w:val="0"/>
          <w:numId w:val="1"/>
        </w:numPr>
        <w:spacing w:after="0" w:line="360" w:lineRule="auto"/>
        <w:jc w:val="both"/>
        <w:rPr>
          <w:rFonts w:ascii="Times New Roman" w:hAnsi="Times New Roman"/>
          <w:sz w:val="24"/>
          <w:szCs w:val="24"/>
        </w:rPr>
      </w:pPr>
      <w:r>
        <w:rPr>
          <w:rFonts w:ascii="Times New Roman" w:hAnsi="Times New Roman"/>
          <w:sz w:val="24"/>
          <w:szCs w:val="24"/>
        </w:rPr>
        <w:t>İş yerimizde</w:t>
      </w:r>
      <w:r w:rsidR="00603A66">
        <w:rPr>
          <w:rFonts w:ascii="Times New Roman" w:hAnsi="Times New Roman"/>
          <w:sz w:val="24"/>
          <w:szCs w:val="24"/>
        </w:rPr>
        <w:t xml:space="preserve"> mesai saatlerinin kısaltılarak</w:t>
      </w:r>
      <w:r w:rsidR="009B4353" w:rsidRPr="001147AC">
        <w:rPr>
          <w:rFonts w:ascii="Times New Roman" w:hAnsi="Times New Roman"/>
          <w:sz w:val="24"/>
          <w:szCs w:val="24"/>
        </w:rPr>
        <w:t xml:space="preserve"> dönüşümlü çalışmaya geçilmesi</w:t>
      </w:r>
      <w:r w:rsidR="00603A66">
        <w:rPr>
          <w:rFonts w:ascii="Times New Roman" w:hAnsi="Times New Roman"/>
          <w:sz w:val="24"/>
          <w:szCs w:val="24"/>
        </w:rPr>
        <w:t>ni</w:t>
      </w:r>
      <w:r w:rsidR="009B4353" w:rsidRPr="001147AC">
        <w:rPr>
          <w:rFonts w:ascii="Times New Roman" w:hAnsi="Times New Roman"/>
          <w:sz w:val="24"/>
          <w:szCs w:val="24"/>
        </w:rPr>
        <w:t xml:space="preserve">, </w:t>
      </w:r>
    </w:p>
    <w:p w:rsidR="009B4353" w:rsidRPr="001147AC" w:rsidRDefault="00CA74AB" w:rsidP="00CA74AB">
      <w:pPr>
        <w:pStyle w:val="ListeParagraf"/>
        <w:numPr>
          <w:ilvl w:val="0"/>
          <w:numId w:val="1"/>
        </w:numPr>
        <w:spacing w:after="0" w:line="360" w:lineRule="auto"/>
        <w:jc w:val="both"/>
        <w:rPr>
          <w:rFonts w:ascii="Times New Roman" w:hAnsi="Times New Roman"/>
          <w:sz w:val="24"/>
          <w:szCs w:val="24"/>
        </w:rPr>
      </w:pPr>
      <w:r>
        <w:rPr>
          <w:rFonts w:ascii="Times New Roman" w:hAnsi="Times New Roman"/>
          <w:sz w:val="24"/>
          <w:szCs w:val="24"/>
        </w:rPr>
        <w:t>İş yerimizde bulunan tüm kamu emekçilerine</w:t>
      </w:r>
      <w:r w:rsidR="009B4353" w:rsidRPr="001147AC">
        <w:rPr>
          <w:rFonts w:ascii="Times New Roman" w:hAnsi="Times New Roman"/>
          <w:sz w:val="24"/>
          <w:szCs w:val="24"/>
        </w:rPr>
        <w:t xml:space="preserve"> yeteri kadar maske ve Kişisel Koruyucu Ekipman’ın (KKE) ücretsiz olarak sağlanması</w:t>
      </w:r>
      <w:r w:rsidR="00603A66">
        <w:rPr>
          <w:rFonts w:ascii="Times New Roman" w:hAnsi="Times New Roman"/>
          <w:sz w:val="24"/>
          <w:szCs w:val="24"/>
        </w:rPr>
        <w:t>nı</w:t>
      </w:r>
      <w:r w:rsidR="009B4353" w:rsidRPr="001147AC">
        <w:rPr>
          <w:rFonts w:ascii="Times New Roman" w:hAnsi="Times New Roman"/>
          <w:sz w:val="24"/>
          <w:szCs w:val="24"/>
        </w:rPr>
        <w:t>,</w:t>
      </w:r>
    </w:p>
    <w:p w:rsidR="007C1835" w:rsidRDefault="00CA74AB" w:rsidP="00CA74AB">
      <w:pPr>
        <w:pStyle w:val="ListeParagraf"/>
        <w:numPr>
          <w:ilvl w:val="0"/>
          <w:numId w:val="1"/>
        </w:numPr>
        <w:spacing w:after="0" w:line="360" w:lineRule="auto"/>
        <w:jc w:val="both"/>
        <w:rPr>
          <w:rFonts w:ascii="Times New Roman" w:hAnsi="Times New Roman"/>
          <w:sz w:val="24"/>
          <w:szCs w:val="24"/>
        </w:rPr>
      </w:pPr>
      <w:r>
        <w:rPr>
          <w:rFonts w:ascii="Times New Roman" w:hAnsi="Times New Roman"/>
          <w:sz w:val="24"/>
          <w:szCs w:val="24"/>
        </w:rPr>
        <w:t>İşyerlerimiz</w:t>
      </w:r>
      <w:r w:rsidR="009B4353" w:rsidRPr="001147AC">
        <w:rPr>
          <w:rFonts w:ascii="Times New Roman" w:hAnsi="Times New Roman"/>
          <w:sz w:val="24"/>
          <w:szCs w:val="24"/>
        </w:rPr>
        <w:t xml:space="preserve">de çalışma ortamının </w:t>
      </w:r>
      <w:proofErr w:type="spellStart"/>
      <w:r w:rsidR="009B4353" w:rsidRPr="001147AC">
        <w:rPr>
          <w:rFonts w:ascii="Times New Roman" w:hAnsi="Times New Roman"/>
          <w:sz w:val="24"/>
          <w:szCs w:val="24"/>
        </w:rPr>
        <w:t>pandemiye</w:t>
      </w:r>
      <w:proofErr w:type="spellEnd"/>
      <w:r w:rsidR="009B4353" w:rsidRPr="001147AC">
        <w:rPr>
          <w:rFonts w:ascii="Times New Roman" w:hAnsi="Times New Roman"/>
          <w:sz w:val="24"/>
          <w:szCs w:val="24"/>
        </w:rPr>
        <w:t xml:space="preserve"> uygun olarak düzenlenmesi</w:t>
      </w:r>
      <w:r w:rsidR="00603A66">
        <w:rPr>
          <w:rFonts w:ascii="Times New Roman" w:hAnsi="Times New Roman"/>
          <w:sz w:val="24"/>
          <w:szCs w:val="24"/>
        </w:rPr>
        <w:t>ni</w:t>
      </w:r>
      <w:r w:rsidR="009B4353" w:rsidRPr="001147AC">
        <w:rPr>
          <w:rFonts w:ascii="Times New Roman" w:hAnsi="Times New Roman"/>
          <w:sz w:val="24"/>
          <w:szCs w:val="24"/>
        </w:rPr>
        <w:t>,</w:t>
      </w:r>
    </w:p>
    <w:p w:rsidR="00603A66" w:rsidRDefault="00CA74AB" w:rsidP="00603A66">
      <w:pPr>
        <w:pStyle w:val="ListeParagraf"/>
        <w:numPr>
          <w:ilvl w:val="0"/>
          <w:numId w:val="1"/>
        </w:numPr>
        <w:spacing w:after="0" w:line="360" w:lineRule="auto"/>
        <w:jc w:val="both"/>
        <w:rPr>
          <w:rFonts w:ascii="Times New Roman" w:hAnsi="Times New Roman"/>
          <w:sz w:val="24"/>
          <w:szCs w:val="24"/>
        </w:rPr>
      </w:pPr>
      <w:r>
        <w:rPr>
          <w:rFonts w:ascii="Times New Roman" w:hAnsi="Times New Roman"/>
          <w:sz w:val="24"/>
          <w:szCs w:val="24"/>
        </w:rPr>
        <w:t>İş yerimizde bulunan tüm kamu emekçilerine</w:t>
      </w:r>
      <w:r w:rsidRPr="001147AC">
        <w:rPr>
          <w:rFonts w:ascii="Times New Roman" w:hAnsi="Times New Roman"/>
          <w:sz w:val="24"/>
          <w:szCs w:val="24"/>
        </w:rPr>
        <w:t xml:space="preserve"> </w:t>
      </w:r>
      <w:r w:rsidR="009B4353" w:rsidRPr="007C1835">
        <w:rPr>
          <w:rFonts w:ascii="Times New Roman" w:hAnsi="Times New Roman"/>
          <w:sz w:val="24"/>
          <w:szCs w:val="24"/>
        </w:rPr>
        <w:t>periyodik olarak ücretsiz COVİD-19 testi yapılması</w:t>
      </w:r>
      <w:r w:rsidR="00603A66">
        <w:rPr>
          <w:rFonts w:ascii="Times New Roman" w:hAnsi="Times New Roman"/>
          <w:sz w:val="24"/>
          <w:szCs w:val="24"/>
        </w:rPr>
        <w:t xml:space="preserve">nı, </w:t>
      </w:r>
    </w:p>
    <w:p w:rsidR="005D424A" w:rsidRPr="00663E9C" w:rsidRDefault="00663E9C" w:rsidP="00663E9C">
      <w:pPr>
        <w:pStyle w:val="ListeParagraf"/>
        <w:spacing w:after="0" w:line="360" w:lineRule="auto"/>
        <w:ind w:left="1146"/>
        <w:jc w:val="both"/>
        <w:rPr>
          <w:rFonts w:ascii="Times New Roman" w:hAnsi="Times New Roman"/>
          <w:sz w:val="24"/>
          <w:szCs w:val="24"/>
        </w:rPr>
      </w:pPr>
      <w:proofErr w:type="gramStart"/>
      <w:r>
        <w:rPr>
          <w:rFonts w:ascii="Times New Roman" w:hAnsi="Times New Roman"/>
          <w:sz w:val="24"/>
          <w:szCs w:val="24"/>
        </w:rPr>
        <w:t>t</w:t>
      </w:r>
      <w:r w:rsidR="00603A66" w:rsidRPr="00663E9C">
        <w:rPr>
          <w:rFonts w:ascii="Times New Roman" w:hAnsi="Times New Roman"/>
          <w:sz w:val="24"/>
          <w:szCs w:val="24"/>
        </w:rPr>
        <w:t>alep</w:t>
      </w:r>
      <w:proofErr w:type="gramEnd"/>
      <w:r w:rsidR="00603A66" w:rsidRPr="00663E9C">
        <w:rPr>
          <w:rFonts w:ascii="Times New Roman" w:hAnsi="Times New Roman"/>
          <w:sz w:val="24"/>
          <w:szCs w:val="24"/>
        </w:rPr>
        <w:t xml:space="preserve"> eder, </w:t>
      </w:r>
      <w:r w:rsidR="00CA74AB" w:rsidRPr="00663E9C">
        <w:rPr>
          <w:rFonts w:ascii="Times New Roman" w:hAnsi="Times New Roman"/>
          <w:sz w:val="24"/>
          <w:szCs w:val="24"/>
        </w:rPr>
        <w:t>en kısa sürede işy</w:t>
      </w:r>
      <w:r w:rsidR="00F77D11" w:rsidRPr="00663E9C">
        <w:rPr>
          <w:rFonts w:ascii="Times New Roman" w:hAnsi="Times New Roman"/>
          <w:sz w:val="24"/>
          <w:szCs w:val="24"/>
        </w:rPr>
        <w:t xml:space="preserve">erimizde uygulanmaya başlaması için gerekli adımların atılmasını arz ederim.  </w:t>
      </w:r>
      <w:r w:rsidR="00603A66" w:rsidRPr="00663E9C">
        <w:rPr>
          <w:rFonts w:ascii="Times New Roman" w:hAnsi="Times New Roman"/>
          <w:sz w:val="24"/>
          <w:szCs w:val="24"/>
        </w:rPr>
        <w:t>/ …/…/</w:t>
      </w:r>
      <w:proofErr w:type="gramStart"/>
      <w:r w:rsidR="00603A66" w:rsidRPr="00663E9C">
        <w:rPr>
          <w:rFonts w:ascii="Times New Roman" w:hAnsi="Times New Roman"/>
          <w:sz w:val="24"/>
          <w:szCs w:val="24"/>
        </w:rPr>
        <w:t>….</w:t>
      </w:r>
      <w:proofErr w:type="gramEnd"/>
      <w:r w:rsidR="00603A66" w:rsidRPr="00663E9C">
        <w:rPr>
          <w:rFonts w:ascii="Times New Roman" w:hAnsi="Times New Roman"/>
          <w:sz w:val="24"/>
          <w:szCs w:val="24"/>
        </w:rPr>
        <w:t xml:space="preserve"> (Tarih)</w:t>
      </w:r>
    </w:p>
    <w:p w:rsidR="00CA74AB" w:rsidRDefault="00CA74AB" w:rsidP="00CA74AB">
      <w:pPr>
        <w:spacing w:after="0" w:line="360" w:lineRule="auto"/>
        <w:jc w:val="both"/>
        <w:rPr>
          <w:rFonts w:ascii="Times New Roman" w:hAnsi="Times New Roman"/>
          <w:sz w:val="24"/>
          <w:szCs w:val="24"/>
        </w:rPr>
      </w:pPr>
    </w:p>
    <w:p w:rsidR="00603A66" w:rsidRDefault="00603A66" w:rsidP="00CA74AB">
      <w:pPr>
        <w:spacing w:after="0" w:line="360" w:lineRule="auto"/>
        <w:jc w:val="both"/>
        <w:rPr>
          <w:rFonts w:ascii="Times New Roman" w:hAnsi="Times New Roman"/>
          <w:sz w:val="24"/>
          <w:szCs w:val="24"/>
        </w:rPr>
      </w:pPr>
    </w:p>
    <w:p w:rsidR="00603A66" w:rsidRPr="00603A66" w:rsidRDefault="00603A66" w:rsidP="00603A66">
      <w:pPr>
        <w:spacing w:after="0" w:line="360" w:lineRule="auto"/>
        <w:jc w:val="right"/>
        <w:rPr>
          <w:rFonts w:ascii="Times New Roman" w:hAnsi="Times New Roman"/>
          <w:b/>
          <w:sz w:val="24"/>
          <w:szCs w:val="24"/>
        </w:rPr>
      </w:pPr>
      <w:r w:rsidRPr="00603A66">
        <w:rPr>
          <w:rFonts w:ascii="Times New Roman" w:hAnsi="Times New Roman"/>
          <w:b/>
          <w:sz w:val="24"/>
          <w:szCs w:val="24"/>
        </w:rPr>
        <w:t>İMZA</w:t>
      </w:r>
    </w:p>
    <w:p w:rsidR="00603A66" w:rsidRDefault="00603A66" w:rsidP="00CA74AB">
      <w:pPr>
        <w:spacing w:after="0" w:line="360" w:lineRule="auto"/>
        <w:jc w:val="both"/>
        <w:rPr>
          <w:rFonts w:ascii="Times New Roman" w:hAnsi="Times New Roman"/>
          <w:b/>
          <w:sz w:val="24"/>
          <w:szCs w:val="24"/>
        </w:rPr>
      </w:pPr>
    </w:p>
    <w:p w:rsidR="00603A66" w:rsidRDefault="00603A66" w:rsidP="00CA74AB">
      <w:pPr>
        <w:spacing w:after="0" w:line="360" w:lineRule="auto"/>
        <w:jc w:val="both"/>
        <w:rPr>
          <w:rFonts w:ascii="Times New Roman" w:hAnsi="Times New Roman"/>
          <w:b/>
          <w:sz w:val="24"/>
          <w:szCs w:val="24"/>
        </w:rPr>
      </w:pPr>
      <w:r w:rsidRPr="00603A66">
        <w:rPr>
          <w:rFonts w:ascii="Times New Roman" w:hAnsi="Times New Roman"/>
          <w:b/>
          <w:sz w:val="24"/>
          <w:szCs w:val="24"/>
        </w:rPr>
        <w:t xml:space="preserve">AD </w:t>
      </w:r>
      <w:r>
        <w:rPr>
          <w:rFonts w:ascii="Times New Roman" w:hAnsi="Times New Roman"/>
          <w:b/>
          <w:sz w:val="24"/>
          <w:szCs w:val="24"/>
        </w:rPr>
        <w:t>–</w:t>
      </w:r>
      <w:r w:rsidRPr="00603A66">
        <w:rPr>
          <w:rFonts w:ascii="Times New Roman" w:hAnsi="Times New Roman"/>
          <w:b/>
          <w:sz w:val="24"/>
          <w:szCs w:val="24"/>
        </w:rPr>
        <w:t xml:space="preserve"> SOYAD</w:t>
      </w:r>
      <w:r>
        <w:rPr>
          <w:rFonts w:ascii="Times New Roman" w:hAnsi="Times New Roman"/>
          <w:b/>
          <w:sz w:val="24"/>
          <w:szCs w:val="24"/>
        </w:rPr>
        <w:t>:</w:t>
      </w:r>
    </w:p>
    <w:p w:rsidR="00603A66" w:rsidRPr="00603A66" w:rsidRDefault="00603A66" w:rsidP="00CA74AB">
      <w:pPr>
        <w:spacing w:after="0" w:line="360" w:lineRule="auto"/>
        <w:jc w:val="both"/>
        <w:rPr>
          <w:rFonts w:ascii="Times New Roman" w:hAnsi="Times New Roman"/>
          <w:b/>
          <w:sz w:val="24"/>
          <w:szCs w:val="24"/>
        </w:rPr>
      </w:pPr>
      <w:r>
        <w:rPr>
          <w:rFonts w:ascii="Times New Roman" w:hAnsi="Times New Roman"/>
          <w:b/>
          <w:sz w:val="24"/>
          <w:szCs w:val="24"/>
        </w:rPr>
        <w:t xml:space="preserve">T.C </w:t>
      </w:r>
      <w:proofErr w:type="gramStart"/>
      <w:r>
        <w:rPr>
          <w:rFonts w:ascii="Times New Roman" w:hAnsi="Times New Roman"/>
          <w:b/>
          <w:sz w:val="24"/>
          <w:szCs w:val="24"/>
        </w:rPr>
        <w:t>NO :</w:t>
      </w:r>
      <w:proofErr w:type="gramEnd"/>
      <w:r>
        <w:rPr>
          <w:rFonts w:ascii="Times New Roman" w:hAnsi="Times New Roman"/>
          <w:b/>
          <w:sz w:val="24"/>
          <w:szCs w:val="24"/>
        </w:rPr>
        <w:t xml:space="preserve"> </w:t>
      </w:r>
    </w:p>
    <w:sectPr w:rsidR="00603A66" w:rsidRPr="00603A66" w:rsidSect="005D4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803C7"/>
    <w:multiLevelType w:val="hybridMultilevel"/>
    <w:tmpl w:val="880E0EBE"/>
    <w:lvl w:ilvl="0" w:tplc="F2D447CE">
      <w:start w:val="1"/>
      <w:numFmt w:val="lowerLetter"/>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53"/>
    <w:rsid w:val="00352233"/>
    <w:rsid w:val="004A4AA9"/>
    <w:rsid w:val="00527F3C"/>
    <w:rsid w:val="005D424A"/>
    <w:rsid w:val="00603A66"/>
    <w:rsid w:val="00663E9C"/>
    <w:rsid w:val="007C1835"/>
    <w:rsid w:val="008D7EA3"/>
    <w:rsid w:val="009B4353"/>
    <w:rsid w:val="00AB060A"/>
    <w:rsid w:val="00CA74AB"/>
    <w:rsid w:val="00EA4A53"/>
    <w:rsid w:val="00F77D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6A4A"/>
  <w15:docId w15:val="{B5C95C90-13AE-4C29-862F-C33D10BD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53"/>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79743">
      <w:bodyDiv w:val="1"/>
      <w:marLeft w:val="0"/>
      <w:marRight w:val="0"/>
      <w:marTop w:val="0"/>
      <w:marBottom w:val="0"/>
      <w:divBdr>
        <w:top w:val="none" w:sz="0" w:space="0" w:color="auto"/>
        <w:left w:val="none" w:sz="0" w:space="0" w:color="auto"/>
        <w:bottom w:val="none" w:sz="0" w:space="0" w:color="auto"/>
        <w:right w:val="none" w:sz="0" w:space="0" w:color="auto"/>
      </w:divBdr>
    </w:div>
    <w:div w:id="1443455134">
      <w:bodyDiv w:val="1"/>
      <w:marLeft w:val="0"/>
      <w:marRight w:val="0"/>
      <w:marTop w:val="0"/>
      <w:marBottom w:val="0"/>
      <w:divBdr>
        <w:top w:val="none" w:sz="0" w:space="0" w:color="auto"/>
        <w:left w:val="none" w:sz="0" w:space="0" w:color="auto"/>
        <w:bottom w:val="none" w:sz="0" w:space="0" w:color="auto"/>
        <w:right w:val="none" w:sz="0" w:space="0" w:color="auto"/>
      </w:divBdr>
      <w:divsChild>
        <w:div w:id="248781765">
          <w:marLeft w:val="0"/>
          <w:marRight w:val="0"/>
          <w:marTop w:val="0"/>
          <w:marBottom w:val="0"/>
          <w:divBdr>
            <w:top w:val="none" w:sz="0" w:space="0" w:color="auto"/>
            <w:left w:val="none" w:sz="0" w:space="0" w:color="auto"/>
            <w:bottom w:val="none" w:sz="0" w:space="0" w:color="auto"/>
            <w:right w:val="none" w:sz="0" w:space="0" w:color="auto"/>
          </w:divBdr>
          <w:divsChild>
            <w:div w:id="14302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238</Words>
  <Characters>1362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ARSİV</cp:lastModifiedBy>
  <cp:revision>5</cp:revision>
  <cp:lastPrinted>2020-10-08T12:52:00Z</cp:lastPrinted>
  <dcterms:created xsi:type="dcterms:W3CDTF">2020-10-08T13:04:00Z</dcterms:created>
  <dcterms:modified xsi:type="dcterms:W3CDTF">2020-10-16T14:07:00Z</dcterms:modified>
</cp:coreProperties>
</file>